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47170" w14:textId="2363C356" w:rsidR="003558B6" w:rsidRDefault="00184CF1" w:rsidP="00A2162E">
      <w:pPr>
        <w:jc w:val="center"/>
        <w:rPr>
          <w:rFonts w:asciiTheme="minorHAnsi" w:hAnsiTheme="minorHAnsi"/>
          <w:bCs/>
        </w:rPr>
      </w:pPr>
      <w:bookmarkStart w:id="0" w:name="_GoBack"/>
      <w:r w:rsidRPr="006447E6">
        <w:rPr>
          <w:rFonts w:asciiTheme="minorHAnsi" w:hAnsiTheme="minorHAnsi"/>
          <w:bCs/>
        </w:rPr>
        <w:t>OT Session Review</w:t>
      </w:r>
      <w:r w:rsidR="00A2162E">
        <w:rPr>
          <w:rFonts w:asciiTheme="minorHAnsi" w:hAnsiTheme="minorHAnsi"/>
          <w:bCs/>
        </w:rPr>
        <w:t xml:space="preserve"> &amp; </w:t>
      </w:r>
      <w:r w:rsidRPr="006447E6">
        <w:rPr>
          <w:rFonts w:asciiTheme="minorHAnsi" w:hAnsiTheme="minorHAnsi"/>
          <w:bCs/>
        </w:rPr>
        <w:t>Progress Report</w:t>
      </w:r>
    </w:p>
    <w:p w14:paraId="40E85ACC" w14:textId="2CF01495" w:rsidR="00A2162E" w:rsidRPr="006447E6" w:rsidRDefault="00A2162E" w:rsidP="00A10D4A">
      <w:pPr>
        <w:jc w:val="center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(OT-F-3)</w:t>
      </w:r>
    </w:p>
    <w:tbl>
      <w:tblPr>
        <w:tblStyle w:val="a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340"/>
        <w:gridCol w:w="7236"/>
      </w:tblGrid>
      <w:tr w:rsidR="00745E61" w:rsidRPr="006447E6" w14:paraId="3851797B" w14:textId="77777777" w:rsidTr="00DF4B47">
        <w:trPr>
          <w:trHeight w:val="409"/>
          <w:jc w:val="center"/>
        </w:trPr>
        <w:tc>
          <w:tcPr>
            <w:tcW w:w="1222" w:type="pct"/>
          </w:tcPr>
          <w:bookmarkEnd w:id="0"/>
          <w:p w14:paraId="31211579" w14:textId="77777777" w:rsidR="00745E61" w:rsidRPr="006447E6" w:rsidRDefault="00184CF1" w:rsidP="00A10D4A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>Child’s name</w:t>
            </w:r>
          </w:p>
        </w:tc>
        <w:tc>
          <w:tcPr>
            <w:tcW w:w="3778" w:type="pct"/>
          </w:tcPr>
          <w:p w14:paraId="5D41972D" w14:textId="68B7DE82" w:rsidR="00745E61" w:rsidRPr="006447E6" w:rsidRDefault="00DF4B47">
            <w:pPr>
              <w:rPr>
                <w:rFonts w:asciiTheme="minorHAnsi" w:hAnsiTheme="minorHAnsi"/>
                <w:bCs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(Auto)</w:t>
            </w:r>
          </w:p>
        </w:tc>
      </w:tr>
      <w:tr w:rsidR="00DF4B47" w:rsidRPr="006447E6" w14:paraId="575C4C92" w14:textId="77777777" w:rsidTr="00DF4B47">
        <w:trPr>
          <w:trHeight w:val="426"/>
          <w:jc w:val="center"/>
        </w:trPr>
        <w:tc>
          <w:tcPr>
            <w:tcW w:w="1222" w:type="pct"/>
          </w:tcPr>
          <w:p w14:paraId="28AE3F3F" w14:textId="77777777" w:rsidR="00DF4B47" w:rsidRPr="006447E6" w:rsidRDefault="00DF4B47" w:rsidP="00A10D4A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>Therapist</w:t>
            </w:r>
          </w:p>
        </w:tc>
        <w:tc>
          <w:tcPr>
            <w:tcW w:w="3778" w:type="pct"/>
          </w:tcPr>
          <w:p w14:paraId="3FBD2C61" w14:textId="492DF9C8" w:rsidR="00DF4B47" w:rsidRPr="006447E6" w:rsidRDefault="00DF4B47">
            <w:pPr>
              <w:rPr>
                <w:rFonts w:asciiTheme="minorHAnsi" w:hAnsiTheme="minorHAnsi"/>
                <w:bCs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(Auto)</w:t>
            </w:r>
          </w:p>
        </w:tc>
      </w:tr>
      <w:tr w:rsidR="00DF4B47" w:rsidRPr="006447E6" w14:paraId="6CA01CA1" w14:textId="77777777" w:rsidTr="00DF4B47">
        <w:trPr>
          <w:trHeight w:val="784"/>
          <w:jc w:val="center"/>
        </w:trPr>
        <w:tc>
          <w:tcPr>
            <w:tcW w:w="1222" w:type="pct"/>
          </w:tcPr>
          <w:p w14:paraId="0AF253E2" w14:textId="443ED8F7" w:rsidR="00DF4B47" w:rsidRPr="006447E6" w:rsidRDefault="00DF4B47" w:rsidP="00A10D4A">
            <w:pPr>
              <w:rPr>
                <w:rFonts w:asciiTheme="minorHAnsi" w:hAnsiTheme="minorHAnsi"/>
                <w:bCs/>
                <w:color w:val="000000" w:themeColor="text1"/>
              </w:rPr>
            </w:pPr>
            <w:r w:rsidRPr="006447E6">
              <w:rPr>
                <w:rFonts w:asciiTheme="minorHAnsi" w:hAnsiTheme="minorHAnsi"/>
                <w:bCs/>
                <w:color w:val="000000" w:themeColor="text1"/>
              </w:rPr>
              <w:t>Date of Session</w:t>
            </w:r>
          </w:p>
          <w:p w14:paraId="15BE2EE2" w14:textId="77777777" w:rsidR="00DF4B47" w:rsidRPr="006447E6" w:rsidRDefault="00DF4B47" w:rsidP="00A10D4A">
            <w:pPr>
              <w:rPr>
                <w:rFonts w:asciiTheme="minorHAnsi" w:hAnsiTheme="minorHAnsi"/>
                <w:bCs/>
                <w:color w:val="000000" w:themeColor="text1"/>
              </w:rPr>
            </w:pPr>
          </w:p>
          <w:p w14:paraId="0D88CC96" w14:textId="3C19640D" w:rsidR="00DF4B47" w:rsidRPr="006447E6" w:rsidRDefault="00DF4B47" w:rsidP="00A10D4A">
            <w:pPr>
              <w:rPr>
                <w:rFonts w:asciiTheme="minorHAnsi" w:hAnsiTheme="minorHAnsi"/>
                <w:bCs/>
                <w:color w:val="000000" w:themeColor="text1"/>
              </w:rPr>
            </w:pPr>
            <w:r w:rsidRPr="006447E6">
              <w:rPr>
                <w:rFonts w:asciiTheme="minorHAnsi" w:hAnsiTheme="minorHAnsi"/>
                <w:bCs/>
                <w:color w:val="000000" w:themeColor="text1"/>
              </w:rPr>
              <w:t>Session’s Number</w:t>
            </w:r>
          </w:p>
        </w:tc>
        <w:tc>
          <w:tcPr>
            <w:tcW w:w="3778" w:type="pct"/>
          </w:tcPr>
          <w:p w14:paraId="044F2DE3" w14:textId="42457CA0" w:rsidR="00DF4B47" w:rsidRPr="006447E6" w:rsidRDefault="00DF4B47" w:rsidP="00A10D4A">
            <w:pPr>
              <w:spacing w:line="276" w:lineRule="auto"/>
              <w:rPr>
                <w:rFonts w:asciiTheme="minorHAnsi" w:hAnsiTheme="minorHAnsi"/>
                <w:bCs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(Auto)</w:t>
            </w:r>
          </w:p>
        </w:tc>
      </w:tr>
      <w:tr w:rsidR="00DF4B47" w:rsidRPr="006447E6" w14:paraId="47B377AE" w14:textId="77777777" w:rsidTr="00DF4B47">
        <w:trPr>
          <w:trHeight w:val="592"/>
          <w:jc w:val="center"/>
        </w:trPr>
        <w:tc>
          <w:tcPr>
            <w:tcW w:w="1222" w:type="pct"/>
          </w:tcPr>
          <w:p w14:paraId="55772B0C" w14:textId="3AEF9E59" w:rsidR="00DF4B47" w:rsidRPr="006447E6" w:rsidRDefault="00DF4B47" w:rsidP="00A10D4A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>Type of Session</w:t>
            </w:r>
          </w:p>
        </w:tc>
        <w:tc>
          <w:tcPr>
            <w:tcW w:w="3778" w:type="pct"/>
          </w:tcPr>
          <w:p w14:paraId="57BB4E30" w14:textId="6E79AAAE" w:rsidR="00DF4B47" w:rsidRPr="006447E6" w:rsidRDefault="00DF4B47" w:rsidP="00A10D4A">
            <w:pPr>
              <w:spacing w:line="276" w:lineRule="auto"/>
              <w:rPr>
                <w:rFonts w:asciiTheme="minorHAnsi" w:hAnsiTheme="minorHAnsi"/>
                <w:bCs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Consult                    Individual                        Group                  Parent Training</w:t>
            </w:r>
          </w:p>
        </w:tc>
      </w:tr>
      <w:tr w:rsidR="00DF4B47" w:rsidRPr="006447E6" w14:paraId="3F1E3FA1" w14:textId="77777777" w:rsidTr="00DF4B47">
        <w:trPr>
          <w:trHeight w:val="784"/>
          <w:jc w:val="center"/>
        </w:trPr>
        <w:tc>
          <w:tcPr>
            <w:tcW w:w="1222" w:type="pct"/>
          </w:tcPr>
          <w:p w14:paraId="2E8F4CC3" w14:textId="50504522" w:rsidR="00DF4B47" w:rsidRPr="006447E6" w:rsidRDefault="00DF4B47" w:rsidP="00A10D4A">
            <w:pPr>
              <w:rPr>
                <w:rFonts w:asciiTheme="minorHAnsi" w:hAnsiTheme="minorHAnsi"/>
                <w:bCs/>
                <w:color w:val="000000" w:themeColor="text1"/>
              </w:rPr>
            </w:pPr>
            <w:r w:rsidRPr="006447E6">
              <w:rPr>
                <w:rFonts w:asciiTheme="minorHAnsi" w:hAnsiTheme="minorHAnsi"/>
                <w:bCs/>
              </w:rPr>
              <w:t>Cooperative</w:t>
            </w:r>
            <w:r>
              <w:rPr>
                <w:rFonts w:asciiTheme="minorHAnsi" w:hAnsiTheme="minorHAnsi"/>
                <w:bCs/>
              </w:rPr>
              <w:t xml:space="preserve">  Level</w:t>
            </w:r>
          </w:p>
        </w:tc>
        <w:tc>
          <w:tcPr>
            <w:tcW w:w="3778" w:type="pct"/>
          </w:tcPr>
          <w:p w14:paraId="4A80A65D" w14:textId="77777777" w:rsidR="00DF4B47" w:rsidRPr="006447E6" w:rsidRDefault="00DF4B47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 xml:space="preserve">         </w:t>
            </w:r>
          </w:p>
          <w:p w14:paraId="447B093D" w14:textId="0CA2BB08" w:rsidR="00DF4B47" w:rsidRPr="006447E6" w:rsidRDefault="00DF4B47" w:rsidP="00DF4B47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 xml:space="preserve">        </w:t>
            </w:r>
            <w:r w:rsidRPr="00DF4B47">
              <w:rPr>
                <w:rFonts w:asciiTheme="minorHAnsi" w:hAnsiTheme="minorHAnsi"/>
                <w:bCs/>
                <w:color w:val="C00000"/>
              </w:rPr>
              <w:t xml:space="preserve">  1           2             3             4</w:t>
            </w:r>
            <w:r w:rsidRPr="006447E6">
              <w:rPr>
                <w:rFonts w:asciiTheme="minorHAnsi" w:hAnsiTheme="minorHAnsi"/>
                <w:bCs/>
              </w:rPr>
              <w:t xml:space="preserve">    </w:t>
            </w:r>
          </w:p>
        </w:tc>
      </w:tr>
      <w:tr w:rsidR="00DF4B47" w:rsidRPr="006447E6" w14:paraId="218E6689" w14:textId="77777777" w:rsidTr="00DF4B47">
        <w:trPr>
          <w:trHeight w:val="784"/>
          <w:jc w:val="center"/>
        </w:trPr>
        <w:tc>
          <w:tcPr>
            <w:tcW w:w="1222" w:type="pct"/>
          </w:tcPr>
          <w:p w14:paraId="3DFF1906" w14:textId="488AEBD5" w:rsidR="00DF4B47" w:rsidRPr="006447E6" w:rsidRDefault="00DF4B47" w:rsidP="00A10D4A">
            <w:pPr>
              <w:rPr>
                <w:rFonts w:asciiTheme="minorHAnsi" w:hAnsiTheme="minorHAnsi"/>
                <w:bCs/>
                <w:color w:val="000000" w:themeColor="text1"/>
              </w:rPr>
            </w:pPr>
            <w:r w:rsidRPr="006447E6">
              <w:rPr>
                <w:rFonts w:asciiTheme="minorHAnsi" w:hAnsiTheme="minorHAnsi"/>
                <w:bCs/>
              </w:rPr>
              <w:t>Distracti</w:t>
            </w:r>
            <w:r>
              <w:rPr>
                <w:rFonts w:asciiTheme="minorHAnsi" w:hAnsiTheme="minorHAnsi"/>
                <w:bCs/>
              </w:rPr>
              <w:t>on Tolerance</w:t>
            </w:r>
          </w:p>
        </w:tc>
        <w:tc>
          <w:tcPr>
            <w:tcW w:w="3778" w:type="pct"/>
          </w:tcPr>
          <w:p w14:paraId="7E6FC967" w14:textId="792F876B" w:rsidR="00DF4B47" w:rsidRPr="006447E6" w:rsidRDefault="00DF4B47" w:rsidP="006447E6">
            <w:pPr>
              <w:rPr>
                <w:rFonts w:asciiTheme="minorHAnsi" w:hAnsiTheme="minorHAnsi"/>
                <w:bCs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 xml:space="preserve">  1           2             3             4</w:t>
            </w:r>
          </w:p>
        </w:tc>
      </w:tr>
      <w:tr w:rsidR="00DF4B47" w:rsidRPr="006447E6" w14:paraId="56AD8ACB" w14:textId="77777777" w:rsidTr="00DF4B47">
        <w:trPr>
          <w:trHeight w:val="97"/>
          <w:jc w:val="center"/>
        </w:trPr>
        <w:tc>
          <w:tcPr>
            <w:tcW w:w="5000" w:type="pct"/>
            <w:gridSpan w:val="2"/>
            <w:tcBorders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</w:tcPr>
          <w:p w14:paraId="067BCE7F" w14:textId="77777777" w:rsidR="00DF4B47" w:rsidRPr="006447E6" w:rsidRDefault="00DF4B47" w:rsidP="00A10D4A">
            <w:pPr>
              <w:rPr>
                <w:rFonts w:asciiTheme="minorHAnsi" w:hAnsiTheme="minorHAnsi"/>
                <w:bCs/>
              </w:rPr>
            </w:pPr>
          </w:p>
        </w:tc>
      </w:tr>
    </w:tbl>
    <w:p w14:paraId="5AB27179" w14:textId="76C7667C" w:rsidR="00745E61" w:rsidRPr="006447E6" w:rsidRDefault="00184CF1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>Today we work on:</w:t>
      </w:r>
      <w:r w:rsidR="00DF4B47">
        <w:rPr>
          <w:rFonts w:asciiTheme="minorHAnsi" w:hAnsiTheme="minorHAnsi"/>
          <w:bCs/>
        </w:rPr>
        <w:t xml:space="preserve"> </w:t>
      </w:r>
      <w:r w:rsidR="00DF4B47" w:rsidRPr="00DF4B47">
        <w:rPr>
          <w:rFonts w:asciiTheme="minorHAnsi" w:hAnsiTheme="minorHAnsi"/>
          <w:bCs/>
          <w:i/>
          <w:iCs/>
          <w:color w:val="C00000"/>
        </w:rPr>
        <w:t>(check all apply)</w:t>
      </w:r>
      <w:r w:rsidR="00DF4B47">
        <w:rPr>
          <w:rFonts w:asciiTheme="minorHAnsi" w:hAnsiTheme="minorHAnsi"/>
          <w:bCs/>
        </w:rPr>
        <w:t xml:space="preserve"> </w:t>
      </w:r>
    </w:p>
    <w:tbl>
      <w:tblPr>
        <w:tblStyle w:val="TableGrid"/>
        <w:tblW w:w="10918" w:type="dxa"/>
        <w:jc w:val="center"/>
        <w:tblLook w:val="04A0" w:firstRow="1" w:lastRow="0" w:firstColumn="1" w:lastColumn="0" w:noHBand="0" w:noVBand="1"/>
      </w:tblPr>
      <w:tblGrid>
        <w:gridCol w:w="3639"/>
        <w:gridCol w:w="3639"/>
        <w:gridCol w:w="3640"/>
      </w:tblGrid>
      <w:tr w:rsidR="003558B6" w:rsidRPr="006447E6" w14:paraId="6A6336F0" w14:textId="77777777" w:rsidTr="00A10D4A">
        <w:trPr>
          <w:trHeight w:val="453"/>
          <w:jc w:val="center"/>
        </w:trPr>
        <w:tc>
          <w:tcPr>
            <w:tcW w:w="3639" w:type="dxa"/>
          </w:tcPr>
          <w:p w14:paraId="24830907" w14:textId="2F6B17E5" w:rsidR="003558B6" w:rsidRPr="006447E6" w:rsidRDefault="003558B6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>Engagement</w:t>
            </w:r>
            <w:r w:rsidR="00971F3B" w:rsidRPr="006447E6">
              <w:rPr>
                <w:rFonts w:asciiTheme="minorHAnsi" w:hAnsiTheme="minorHAnsi"/>
                <w:bCs/>
              </w:rPr>
              <w:t>.</w:t>
            </w:r>
            <w:r w:rsidR="00DF4B47">
              <w:rPr>
                <w:rFonts w:asciiTheme="minorHAnsi" w:hAnsiTheme="minorHAnsi"/>
                <w:bCs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51FE064B" w14:textId="31165162" w:rsidR="003558B6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 w:themeColor="text1"/>
              </w:rPr>
            </w:pPr>
            <w:r w:rsidRPr="006447E6">
              <w:rPr>
                <w:rFonts w:asciiTheme="minorHAnsi" w:hAnsiTheme="minorHAnsi"/>
                <w:bCs/>
                <w:color w:val="000000" w:themeColor="text1"/>
              </w:rPr>
              <w:t>Self-regulation.</w:t>
            </w:r>
            <w:r w:rsidR="00DF4B47">
              <w:rPr>
                <w:rFonts w:asciiTheme="minorHAnsi" w:hAnsiTheme="minorHAnsi"/>
                <w:bCs/>
                <w:color w:val="000000" w:themeColor="text1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1944404B" w14:textId="79AB0E0D" w:rsidR="003558B6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Handwriting.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3558B6" w:rsidRPr="006447E6" w14:paraId="55AF585C" w14:textId="77777777" w:rsidTr="00A10D4A">
        <w:trPr>
          <w:trHeight w:val="432"/>
          <w:jc w:val="center"/>
        </w:trPr>
        <w:tc>
          <w:tcPr>
            <w:tcW w:w="3639" w:type="dxa"/>
          </w:tcPr>
          <w:p w14:paraId="7B3F9024" w14:textId="11BE3F1B" w:rsidR="003558B6" w:rsidRPr="006447E6" w:rsidRDefault="003558B6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 xml:space="preserve">Balance </w:t>
            </w:r>
            <w:r w:rsidRPr="006447E6">
              <w:rPr>
                <w:rFonts w:asciiTheme="minorHAnsi" w:hAnsiTheme="minorHAnsi"/>
                <w:bCs/>
                <w:color w:val="000000" w:themeColor="text1"/>
              </w:rPr>
              <w:t>and</w:t>
            </w:r>
            <w:r w:rsidRPr="006447E6">
              <w:rPr>
                <w:rFonts w:asciiTheme="minorHAnsi" w:hAnsiTheme="minorHAnsi"/>
                <w:bCs/>
                <w:color w:val="000000"/>
              </w:rPr>
              <w:t xml:space="preserve"> postural control</w:t>
            </w:r>
            <w:r w:rsidR="00971F3B" w:rsidRPr="006447E6">
              <w:rPr>
                <w:rFonts w:asciiTheme="minorHAnsi" w:hAnsiTheme="minorHAnsi"/>
                <w:bCs/>
                <w:color w:val="000000"/>
              </w:rPr>
              <w:t>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5089B80D" w14:textId="6BEEA9AB" w:rsidR="003558B6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Executive functioning.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4E66B80B" w14:textId="38A7D9C1" w:rsidR="003558B6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Motor planning.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3558B6" w:rsidRPr="006447E6" w14:paraId="44F801FE" w14:textId="77777777" w:rsidTr="00A10D4A">
        <w:trPr>
          <w:trHeight w:val="453"/>
          <w:jc w:val="center"/>
        </w:trPr>
        <w:tc>
          <w:tcPr>
            <w:tcW w:w="3639" w:type="dxa"/>
          </w:tcPr>
          <w:p w14:paraId="42DD9D82" w14:textId="52DF36DF" w:rsidR="003558B6" w:rsidRPr="006447E6" w:rsidRDefault="003558B6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Bilateral coordination</w:t>
            </w:r>
            <w:r w:rsidR="00971F3B" w:rsidRPr="006447E6">
              <w:rPr>
                <w:rFonts w:asciiTheme="minorHAnsi" w:hAnsiTheme="minorHAnsi"/>
                <w:bCs/>
                <w:color w:val="000000"/>
              </w:rPr>
              <w:t>.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4AF06722" w14:textId="76B4E12F" w:rsidR="003558B6" w:rsidRPr="006447E6" w:rsidRDefault="00971F3B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Feeding skills.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03B15434" w14:textId="09A72C02" w:rsidR="003558B6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Fine motor skills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3558B6" w:rsidRPr="006447E6" w14:paraId="615DDA98" w14:textId="77777777" w:rsidTr="001204EA">
        <w:trPr>
          <w:trHeight w:val="2231"/>
          <w:jc w:val="center"/>
        </w:trPr>
        <w:tc>
          <w:tcPr>
            <w:tcW w:w="3639" w:type="dxa"/>
          </w:tcPr>
          <w:p w14:paraId="79714277" w14:textId="008107DF" w:rsidR="003558B6" w:rsidRPr="006447E6" w:rsidRDefault="00971F3B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</w:rPr>
              <w:t>Body awareness.</w:t>
            </w:r>
            <w:r w:rsidR="00DF4B47">
              <w:rPr>
                <w:rFonts w:asciiTheme="minorHAnsi" w:hAnsiTheme="minorHAnsi"/>
                <w:bCs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090FBD3B" w14:textId="3356E85D" w:rsidR="003558B6" w:rsidRPr="006447E6" w:rsidRDefault="00971F3B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 xml:space="preserve">Following </w:t>
            </w:r>
            <w:r w:rsidRPr="006447E6">
              <w:rPr>
                <w:rFonts w:asciiTheme="minorHAnsi" w:hAnsiTheme="minorHAnsi"/>
                <w:bCs/>
                <w:color w:val="000000" w:themeColor="text1"/>
              </w:rPr>
              <w:t>instructions.</w:t>
            </w:r>
            <w:r w:rsidR="00DF4B47">
              <w:rPr>
                <w:rFonts w:asciiTheme="minorHAnsi" w:hAnsiTheme="minorHAnsi"/>
                <w:bCs/>
                <w:color w:val="000000" w:themeColor="text1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66884DA2" w14:textId="77777777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Ocular motor skills:</w:t>
            </w:r>
          </w:p>
          <w:p w14:paraId="16172DD9" w14:textId="79DEAAF9" w:rsidR="00971F3B" w:rsidRPr="00DF4B47" w:rsidRDefault="00971F3B" w:rsidP="00971F3B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Eye hand coordination.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3BFBAA6F" w14:textId="5BBA0520" w:rsidR="00971F3B" w:rsidRPr="00DF4B47" w:rsidRDefault="00971F3B" w:rsidP="00971F3B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Eye contact.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40C64A9A" w14:textId="2742A832" w:rsidR="00971F3B" w:rsidRPr="00DF4B47" w:rsidRDefault="00971F3B" w:rsidP="00971F3B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Eye tracking.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3BDB266C" w14:textId="52EE10F0" w:rsidR="00971F3B" w:rsidRPr="006447E6" w:rsidRDefault="00971F3B" w:rsidP="001204EA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Sorting colors.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971F3B" w:rsidRPr="006447E6" w14:paraId="4AE1148D" w14:textId="77777777" w:rsidTr="00A10D4A">
        <w:trPr>
          <w:trHeight w:val="453"/>
          <w:jc w:val="center"/>
        </w:trPr>
        <w:tc>
          <w:tcPr>
            <w:tcW w:w="3639" w:type="dxa"/>
          </w:tcPr>
          <w:p w14:paraId="6897DF7E" w14:textId="0B000A68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Core strengthening.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2565E2A8" w14:textId="47BF9319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Grasp development.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50B50080" w14:textId="56FE2652" w:rsidR="00971F3B" w:rsidRPr="006447E6" w:rsidRDefault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Pre-academic skills.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971F3B" w:rsidRPr="006447E6" w14:paraId="63303FDF" w14:textId="77777777" w:rsidTr="00A10D4A">
        <w:trPr>
          <w:trHeight w:val="432"/>
          <w:jc w:val="center"/>
        </w:trPr>
        <w:tc>
          <w:tcPr>
            <w:tcW w:w="3639" w:type="dxa"/>
          </w:tcPr>
          <w:p w14:paraId="37DE4E33" w14:textId="18D96380" w:rsidR="00971F3B" w:rsidRPr="006447E6" w:rsidRDefault="00971F3B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Crossing midline.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666AC05C" w14:textId="730FF2F8" w:rsidR="00971F3B" w:rsidRPr="006447E6" w:rsidRDefault="00971F3B" w:rsidP="00971F3B">
            <w:pPr>
              <w:tabs>
                <w:tab w:val="left" w:pos="660"/>
                <w:tab w:val="center" w:pos="1488"/>
              </w:tabs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Gross motor coordination.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28626E5A" w14:textId="7B205BFB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Play skills.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971F3B" w:rsidRPr="006447E6" w14:paraId="56FFBC2F" w14:textId="77777777" w:rsidTr="00A10D4A">
        <w:trPr>
          <w:trHeight w:val="1812"/>
          <w:jc w:val="center"/>
        </w:trPr>
        <w:tc>
          <w:tcPr>
            <w:tcW w:w="3639" w:type="dxa"/>
          </w:tcPr>
          <w:p w14:paraId="4D0F2B4C" w14:textId="11AD4112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Drawing shapes.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0D7E0EDB" w14:textId="0124E9C2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Hand dexterity.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59FCE1EB" w14:textId="2B7BEEB8" w:rsidR="001204EA" w:rsidRPr="006447E6" w:rsidRDefault="001204EA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proofErr w:type="spellStart"/>
            <w:r w:rsidRPr="006447E6">
              <w:rPr>
                <w:rFonts w:asciiTheme="minorHAnsi" w:hAnsiTheme="minorHAnsi"/>
                <w:bCs/>
                <w:color w:val="000000" w:themeColor="text1"/>
              </w:rPr>
              <w:t>Stereognosis</w:t>
            </w:r>
            <w:proofErr w:type="spellEnd"/>
            <w:r w:rsidRPr="006447E6">
              <w:rPr>
                <w:rFonts w:asciiTheme="minorHAnsi" w:hAnsiTheme="minorHAnsi"/>
                <w:bCs/>
                <w:color w:val="000000" w:themeColor="text1"/>
              </w:rPr>
              <w:t>.</w:t>
            </w:r>
            <w:r w:rsidR="00DF4B47">
              <w:rPr>
                <w:rFonts w:asciiTheme="minorHAnsi" w:hAnsiTheme="minorHAnsi"/>
                <w:bCs/>
                <w:color w:val="000000" w:themeColor="text1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373548BB" w14:textId="379FA4C2" w:rsidR="00971F3B" w:rsidRPr="006447E6" w:rsidRDefault="00971F3B" w:rsidP="00E35D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0"/>
              </w:tabs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 xml:space="preserve">Sensory </w:t>
            </w:r>
            <w:r w:rsidR="00E35D57" w:rsidRPr="006447E6">
              <w:rPr>
                <w:rFonts w:asciiTheme="minorHAnsi" w:hAnsiTheme="minorHAnsi"/>
                <w:bCs/>
                <w:color w:val="000000"/>
              </w:rPr>
              <w:t>Problems</w:t>
            </w:r>
            <w:r w:rsidRPr="006447E6">
              <w:rPr>
                <w:rFonts w:asciiTheme="minorHAnsi" w:hAnsiTheme="minorHAnsi"/>
                <w:bCs/>
                <w:color w:val="000000"/>
              </w:rPr>
              <w:t>:</w:t>
            </w:r>
            <w:r w:rsidR="001204EA" w:rsidRPr="006447E6">
              <w:rPr>
                <w:rFonts w:asciiTheme="minorHAnsi" w:hAnsiTheme="minorHAnsi"/>
                <w:bCs/>
                <w:color w:val="000000"/>
              </w:rPr>
              <w:tab/>
            </w:r>
          </w:p>
          <w:p w14:paraId="12340E5F" w14:textId="2A236C42" w:rsidR="00971F3B" w:rsidRPr="00DF4B47" w:rsidRDefault="00971F3B" w:rsidP="00DF4B47">
            <w:pPr>
              <w:pStyle w:val="ListParagraph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13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Tactile sensitivity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7217FD38" w14:textId="2347D5C1" w:rsidR="00971F3B" w:rsidRPr="00DF4B47" w:rsidRDefault="00971F3B" w:rsidP="00DF4B47">
            <w:pPr>
              <w:pStyle w:val="ListParagraph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13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Vestibular sensitivity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1D5A3BB7" w14:textId="511B4924" w:rsidR="00971F3B" w:rsidRPr="00DF4B47" w:rsidRDefault="00971F3B" w:rsidP="00DF4B47">
            <w:pPr>
              <w:pStyle w:val="ListParagraph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13"/>
              <w:rPr>
                <w:rFonts w:asciiTheme="minorHAnsi" w:hAnsiTheme="minorHAnsi"/>
                <w:bCs/>
                <w:color w:val="C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Visual perception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  <w:p w14:paraId="5573D002" w14:textId="73DC776F" w:rsidR="00971F3B" w:rsidRPr="00DF4B47" w:rsidRDefault="00971F3B" w:rsidP="00DF4B47">
            <w:pPr>
              <w:pStyle w:val="ListParagraph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13"/>
              <w:rPr>
                <w:rFonts w:asciiTheme="minorHAnsi" w:hAnsiTheme="minorHAnsi"/>
                <w:bCs/>
                <w:color w:val="000000"/>
              </w:rPr>
            </w:pPr>
            <w:r w:rsidRPr="00DF4B47">
              <w:rPr>
                <w:rFonts w:asciiTheme="minorHAnsi" w:hAnsiTheme="minorHAnsi"/>
                <w:bCs/>
                <w:color w:val="C00000"/>
              </w:rPr>
              <w:t>Auditory sensitivity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971F3B" w:rsidRPr="006447E6" w14:paraId="2D4BCAC1" w14:textId="77777777" w:rsidTr="00A10D4A">
        <w:trPr>
          <w:trHeight w:val="148"/>
          <w:jc w:val="center"/>
        </w:trPr>
        <w:tc>
          <w:tcPr>
            <w:tcW w:w="3639" w:type="dxa"/>
          </w:tcPr>
          <w:p w14:paraId="2BE340A6" w14:textId="18FCBF4B" w:rsidR="00971F3B" w:rsidRPr="006447E6" w:rsidRDefault="00971F3B" w:rsidP="00971F3B">
            <w:pPr>
              <w:rPr>
                <w:rFonts w:asciiTheme="minorHAnsi" w:hAnsiTheme="minorHAnsi"/>
                <w:bCs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Dressing skills.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39" w:type="dxa"/>
          </w:tcPr>
          <w:p w14:paraId="4833F785" w14:textId="3D5F1ECC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Hand dominance.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  <w:tc>
          <w:tcPr>
            <w:tcW w:w="3640" w:type="dxa"/>
          </w:tcPr>
          <w:p w14:paraId="0CAB93A5" w14:textId="3421264F" w:rsidR="00971F3B" w:rsidRPr="006447E6" w:rsidRDefault="00971F3B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Social skills.</w:t>
            </w:r>
            <w:r w:rsidR="00DF4B47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F4B47" w:rsidRPr="00DF4B47">
              <w:rPr>
                <w:rFonts w:asciiTheme="minorHAnsi" w:hAnsiTheme="minorHAnsi"/>
                <w:bCs/>
                <w:color w:val="C00000"/>
              </w:rPr>
              <w:t>(TEXT)</w:t>
            </w:r>
          </w:p>
        </w:tc>
      </w:tr>
      <w:tr w:rsidR="00A10D4A" w:rsidRPr="006447E6" w14:paraId="0386E3F7" w14:textId="77777777" w:rsidTr="00A10D4A">
        <w:trPr>
          <w:trHeight w:val="148"/>
          <w:jc w:val="center"/>
        </w:trPr>
        <w:tc>
          <w:tcPr>
            <w:tcW w:w="10918" w:type="dxa"/>
            <w:gridSpan w:val="3"/>
          </w:tcPr>
          <w:p w14:paraId="7F28AC69" w14:textId="418928F6" w:rsidR="00A10D4A" w:rsidRPr="006447E6" w:rsidRDefault="00A10D4A" w:rsidP="00A10D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  <w:r w:rsidRPr="006447E6">
              <w:rPr>
                <w:rFonts w:asciiTheme="minorHAnsi" w:hAnsiTheme="minorHAnsi"/>
                <w:bCs/>
                <w:color w:val="000000"/>
              </w:rPr>
              <w:t>Others:</w:t>
            </w:r>
          </w:p>
          <w:p w14:paraId="45F54BF2" w14:textId="77777777" w:rsidR="00A10D4A" w:rsidRPr="006447E6" w:rsidRDefault="00A10D4A" w:rsidP="00A10D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</w:p>
          <w:p w14:paraId="2513CC07" w14:textId="4BC75E65" w:rsidR="00A10D4A" w:rsidRPr="006447E6" w:rsidRDefault="00A10D4A" w:rsidP="00971F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/>
                <w:bCs/>
                <w:color w:val="000000"/>
              </w:rPr>
            </w:pPr>
          </w:p>
        </w:tc>
      </w:tr>
      <w:tr w:rsidR="00A2162E" w:rsidRPr="006447E6" w14:paraId="2F26DC4A" w14:textId="77777777" w:rsidTr="00A10D4A">
        <w:trPr>
          <w:trHeight w:val="148"/>
          <w:jc w:val="center"/>
        </w:trPr>
        <w:tc>
          <w:tcPr>
            <w:tcW w:w="10918" w:type="dxa"/>
            <w:gridSpan w:val="3"/>
          </w:tcPr>
          <w:p w14:paraId="00DDD9BB" w14:textId="77777777" w:rsidR="00A2162E" w:rsidRDefault="00A2162E" w:rsidP="00A2162E">
            <w:pPr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lastRenderedPageBreak/>
              <w:t>Target skills</w:t>
            </w:r>
          </w:p>
          <w:p w14:paraId="6001E380" w14:textId="77777777" w:rsidR="00A2162E" w:rsidRDefault="00A2162E" w:rsidP="00A2162E">
            <w:pPr>
              <w:rPr>
                <w:rFonts w:asciiTheme="minorHAnsi" w:hAnsiTheme="minorHAnsi"/>
                <w:bCs/>
              </w:rPr>
            </w:pPr>
          </w:p>
          <w:p w14:paraId="1B628F79" w14:textId="4D1BDC89" w:rsidR="00A2162E" w:rsidRPr="006447E6" w:rsidRDefault="00A2162E" w:rsidP="00A2162E">
            <w:pPr>
              <w:rPr>
                <w:rFonts w:asciiTheme="minorHAnsi" w:hAnsiTheme="minorHAnsi"/>
                <w:bCs/>
                <w:color w:val="000000"/>
              </w:rPr>
            </w:pPr>
            <w:r>
              <w:rPr>
                <w:rFonts w:asciiTheme="minorHAnsi" w:hAnsiTheme="minorHAnsi"/>
                <w:bCs/>
              </w:rPr>
              <w:t>Achieved 0-10 Remarks</w:t>
            </w:r>
            <w:r>
              <w:rPr>
                <w:rFonts w:asciiTheme="minorHAnsi" w:hAnsiTheme="minorHAnsi"/>
                <w:bCs/>
              </w:rPr>
              <w:t xml:space="preserve"> </w:t>
            </w:r>
            <w:r w:rsidRPr="00A2162E">
              <w:rPr>
                <w:rFonts w:asciiTheme="minorHAnsi" w:hAnsiTheme="minorHAnsi"/>
                <w:bCs/>
                <w:color w:val="C00000"/>
              </w:rPr>
              <w:t>(Graph to observe the improvement and the progress of child)</w:t>
            </w:r>
            <w:r w:rsidRPr="006447E6">
              <w:rPr>
                <w:rFonts w:asciiTheme="minorHAnsi" w:hAnsiTheme="minorHAnsi"/>
                <w:bCs/>
                <w:color w:val="000000"/>
              </w:rPr>
              <w:t xml:space="preserve"> </w:t>
            </w:r>
          </w:p>
        </w:tc>
      </w:tr>
    </w:tbl>
    <w:p w14:paraId="3B7FE448" w14:textId="77777777" w:rsidR="00745E61" w:rsidRPr="006447E6" w:rsidRDefault="00745E61">
      <w:pPr>
        <w:rPr>
          <w:rFonts w:asciiTheme="minorHAnsi" w:hAnsiTheme="minorHAnsi"/>
          <w:bCs/>
        </w:rPr>
      </w:pPr>
    </w:p>
    <w:p w14:paraId="34657DB1" w14:textId="77777777" w:rsidR="00745E61" w:rsidRPr="006447E6" w:rsidRDefault="00184CF1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>Observation and description:</w:t>
      </w:r>
    </w:p>
    <w:p w14:paraId="3493B97B" w14:textId="77777777" w:rsidR="00433C46" w:rsidRPr="006447E6" w:rsidRDefault="00433C46" w:rsidP="00433C46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>Activities Description:</w:t>
      </w:r>
    </w:p>
    <w:p w14:paraId="223F76C8" w14:textId="1C834F9A" w:rsidR="00745E61" w:rsidRPr="006447E6" w:rsidRDefault="00184CF1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558B6" w:rsidRPr="006447E6">
        <w:rPr>
          <w:rFonts w:asciiTheme="minorHAnsi" w:hAnsiTheme="minorHAnsi"/>
          <w:bCs/>
        </w:rPr>
        <w:t>…………………………………………………………………</w:t>
      </w:r>
    </w:p>
    <w:p w14:paraId="7B7B6E36" w14:textId="35992E7E" w:rsidR="003558B6" w:rsidRPr="006447E6" w:rsidRDefault="00433C46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 xml:space="preserve">Behavioral Description: </w:t>
      </w:r>
      <w:r w:rsidR="00184CF1" w:rsidRPr="006447E6">
        <w:rPr>
          <w:rFonts w:asciiTheme="minorHAnsi" w:hAnsiTheme="minorHAnsi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558B6" w:rsidRPr="006447E6">
        <w:rPr>
          <w:rFonts w:asciiTheme="minorHAnsi" w:hAnsiTheme="minorHAnsi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4FEF6E3" w14:textId="77777777" w:rsidR="00A2162E" w:rsidRDefault="00A2162E">
      <w:pPr>
        <w:rPr>
          <w:rFonts w:asciiTheme="minorHAnsi" w:hAnsiTheme="minorHAnsi"/>
          <w:bCs/>
        </w:rPr>
      </w:pPr>
    </w:p>
    <w:p w14:paraId="1992CEEE" w14:textId="77777777" w:rsidR="00745E61" w:rsidRPr="006447E6" w:rsidRDefault="00184CF1">
      <w:pPr>
        <w:rPr>
          <w:rFonts w:asciiTheme="minorHAnsi" w:hAnsiTheme="minorHAnsi"/>
          <w:bCs/>
        </w:rPr>
      </w:pPr>
      <w:r w:rsidRPr="006447E6">
        <w:rPr>
          <w:rFonts w:asciiTheme="minorHAnsi" w:hAnsiTheme="minorHAnsi"/>
          <w:bCs/>
        </w:rPr>
        <w:t>Recommendations:</w:t>
      </w:r>
    </w:p>
    <w:p w14:paraId="30192D0B" w14:textId="6EF3FF39" w:rsidR="00745E61" w:rsidRPr="006447E6" w:rsidRDefault="003558B6" w:rsidP="003558B6">
      <w:pPr>
        <w:rPr>
          <w:rFonts w:asciiTheme="minorHAnsi" w:hAnsiTheme="minorHAnsi"/>
          <w:bCs/>
        </w:rPr>
      </w:pPr>
      <w:bookmarkStart w:id="1" w:name="_gjdgxs" w:colFirst="0" w:colLast="0"/>
      <w:bookmarkEnd w:id="1"/>
      <w:r w:rsidRPr="006447E6">
        <w:rPr>
          <w:rFonts w:asciiTheme="minorHAnsi" w:hAnsiTheme="minorHAnsi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745E61" w:rsidRPr="006447E6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39EC45" w14:textId="77777777" w:rsidR="00F54F33" w:rsidRDefault="00F54F33" w:rsidP="004E568B">
      <w:pPr>
        <w:spacing w:after="0" w:line="240" w:lineRule="auto"/>
      </w:pPr>
      <w:r>
        <w:separator/>
      </w:r>
    </w:p>
  </w:endnote>
  <w:endnote w:type="continuationSeparator" w:id="0">
    <w:p w14:paraId="2547B66D" w14:textId="77777777" w:rsidR="00F54F33" w:rsidRDefault="00F54F33" w:rsidP="004E5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D33A11" w14:textId="77777777" w:rsidR="00F54F33" w:rsidRDefault="00F54F33" w:rsidP="004E568B">
      <w:pPr>
        <w:spacing w:after="0" w:line="240" w:lineRule="auto"/>
      </w:pPr>
      <w:r>
        <w:separator/>
      </w:r>
    </w:p>
  </w:footnote>
  <w:footnote w:type="continuationSeparator" w:id="0">
    <w:p w14:paraId="57BA0514" w14:textId="77777777" w:rsidR="00F54F33" w:rsidRDefault="00F54F33" w:rsidP="004E5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34724E" w14:textId="10B369E0" w:rsidR="004E568B" w:rsidRDefault="004E568B">
    <w:pPr>
      <w:pStyle w:val="Header"/>
    </w:pPr>
    <w:r>
      <w:t>Occupational Therapy Note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62E8"/>
    <w:multiLevelType w:val="multilevel"/>
    <w:tmpl w:val="3FA874B0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A904FA3"/>
    <w:multiLevelType w:val="hybridMultilevel"/>
    <w:tmpl w:val="BC7A0F60"/>
    <w:lvl w:ilvl="0" w:tplc="31EEFD4C">
      <w:start w:val="1"/>
      <w:numFmt w:val="bullet"/>
      <w:lvlText w:val="-"/>
      <w:lvlJc w:val="left"/>
      <w:pPr>
        <w:ind w:left="953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3" w:hanging="360"/>
      </w:pPr>
      <w:rPr>
        <w:rFonts w:ascii="Wingdings" w:hAnsi="Wingdings" w:hint="default"/>
      </w:rPr>
    </w:lvl>
  </w:abstractNum>
  <w:abstractNum w:abstractNumId="2">
    <w:nsid w:val="24120D8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3C17707E"/>
    <w:multiLevelType w:val="multilevel"/>
    <w:tmpl w:val="3FA874B0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B845A01"/>
    <w:multiLevelType w:val="hybridMultilevel"/>
    <w:tmpl w:val="3D264E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F40219"/>
    <w:multiLevelType w:val="hybridMultilevel"/>
    <w:tmpl w:val="4514A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763E1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45E61"/>
    <w:rsid w:val="001204EA"/>
    <w:rsid w:val="00184CF1"/>
    <w:rsid w:val="0030754B"/>
    <w:rsid w:val="003155F7"/>
    <w:rsid w:val="003558B6"/>
    <w:rsid w:val="00433C46"/>
    <w:rsid w:val="004E568B"/>
    <w:rsid w:val="006447E6"/>
    <w:rsid w:val="00742976"/>
    <w:rsid w:val="00745E61"/>
    <w:rsid w:val="00971F3B"/>
    <w:rsid w:val="009F7AD3"/>
    <w:rsid w:val="00A10D4A"/>
    <w:rsid w:val="00A2162E"/>
    <w:rsid w:val="00A75A9D"/>
    <w:rsid w:val="00DF4B47"/>
    <w:rsid w:val="00E35D57"/>
    <w:rsid w:val="00EE688C"/>
    <w:rsid w:val="00EF2158"/>
    <w:rsid w:val="00F5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B876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ListParagraph">
    <w:name w:val="List Paragraph"/>
    <w:basedOn w:val="Normal"/>
    <w:uiPriority w:val="34"/>
    <w:qFormat/>
    <w:rsid w:val="00A75A9D"/>
    <w:pPr>
      <w:ind w:left="720"/>
      <w:contextualSpacing/>
    </w:pPr>
  </w:style>
  <w:style w:type="table" w:styleId="TableGrid">
    <w:name w:val="Table Grid"/>
    <w:basedOn w:val="TableNormal"/>
    <w:uiPriority w:val="59"/>
    <w:rsid w:val="00355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56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68B"/>
  </w:style>
  <w:style w:type="paragraph" w:styleId="Footer">
    <w:name w:val="footer"/>
    <w:basedOn w:val="Normal"/>
    <w:link w:val="FooterChar"/>
    <w:uiPriority w:val="99"/>
    <w:unhideWhenUsed/>
    <w:rsid w:val="004E56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6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ListParagraph">
    <w:name w:val="List Paragraph"/>
    <w:basedOn w:val="Normal"/>
    <w:uiPriority w:val="34"/>
    <w:qFormat/>
    <w:rsid w:val="00A75A9D"/>
    <w:pPr>
      <w:ind w:left="720"/>
      <w:contextualSpacing/>
    </w:pPr>
  </w:style>
  <w:style w:type="table" w:styleId="TableGrid">
    <w:name w:val="Table Grid"/>
    <w:basedOn w:val="TableNormal"/>
    <w:uiPriority w:val="59"/>
    <w:rsid w:val="00355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56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68B"/>
  </w:style>
  <w:style w:type="paragraph" w:styleId="Footer">
    <w:name w:val="footer"/>
    <w:basedOn w:val="Normal"/>
    <w:link w:val="FooterChar"/>
    <w:uiPriority w:val="99"/>
    <w:unhideWhenUsed/>
    <w:rsid w:val="004E56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A71C2-AB38-4437-A2C9-54BCF1B5D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Moneer</dc:creator>
  <cp:lastModifiedBy>Moneer</cp:lastModifiedBy>
  <cp:revision>4</cp:revision>
  <dcterms:created xsi:type="dcterms:W3CDTF">2021-06-10T08:15:00Z</dcterms:created>
  <dcterms:modified xsi:type="dcterms:W3CDTF">2021-06-15T13:29:00Z</dcterms:modified>
</cp:coreProperties>
</file>